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79" w:rsidRPr="000C77F6" w:rsidRDefault="00F94788" w:rsidP="00F94788">
      <w:pPr>
        <w:jc w:val="center"/>
        <w:rPr>
          <w:sz w:val="72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C77F6">
        <w:rPr>
          <w:sz w:val="72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Senior C</w:t>
      </w:r>
      <w:r w:rsidR="00E84679" w:rsidRPr="000C77F6">
        <w:rPr>
          <w:sz w:val="72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hecklist</w:t>
      </w:r>
    </w:p>
    <w:p w:rsidR="00E84679" w:rsidRPr="00953638" w:rsidRDefault="00F94788" w:rsidP="00F94788">
      <w:pPr>
        <w:jc w:val="center"/>
        <w:rPr>
          <w:rFonts w:ascii="Calibri" w:hAnsi="Calibri" w:cs="Calibri"/>
          <w:sz w:val="24"/>
          <w:szCs w:val="24"/>
        </w:rPr>
      </w:pPr>
      <w:r w:rsidRPr="00953638">
        <w:rPr>
          <w:rFonts w:ascii="Calibri" w:hAnsi="Calibri" w:cs="Calibri"/>
          <w:b/>
          <w:sz w:val="24"/>
          <w:szCs w:val="24"/>
          <w:u w:val="single"/>
        </w:rPr>
        <w:t>FAFSA N</w:t>
      </w:r>
      <w:r w:rsidR="00E84679" w:rsidRPr="00953638">
        <w:rPr>
          <w:rFonts w:ascii="Calibri" w:hAnsi="Calibri" w:cs="Calibri"/>
          <w:b/>
          <w:sz w:val="24"/>
          <w:szCs w:val="24"/>
          <w:u w:val="single"/>
        </w:rPr>
        <w:t>ight- Jan</w:t>
      </w:r>
      <w:r w:rsidRPr="00953638">
        <w:rPr>
          <w:rFonts w:ascii="Calibri" w:hAnsi="Calibri" w:cs="Calibri"/>
          <w:b/>
          <w:sz w:val="24"/>
          <w:szCs w:val="24"/>
          <w:u w:val="single"/>
        </w:rPr>
        <w:t xml:space="preserve">uary </w:t>
      </w:r>
      <w:r w:rsidR="00E84679" w:rsidRPr="00953638">
        <w:rPr>
          <w:rFonts w:ascii="Calibri" w:hAnsi="Calibri" w:cs="Calibri"/>
          <w:b/>
          <w:sz w:val="24"/>
          <w:szCs w:val="24"/>
          <w:u w:val="single"/>
        </w:rPr>
        <w:t>23</w:t>
      </w:r>
      <w:r w:rsidR="00E84679" w:rsidRPr="00953638">
        <w:rPr>
          <w:rFonts w:ascii="Calibri" w:hAnsi="Calibri" w:cs="Calibri"/>
          <w:sz w:val="24"/>
          <w:szCs w:val="24"/>
        </w:rPr>
        <w:t xml:space="preserve"> in the old library/orchestra room</w:t>
      </w:r>
    </w:p>
    <w:p w:rsidR="00E84679" w:rsidRPr="00953638" w:rsidRDefault="00E84679" w:rsidP="00953638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953638">
        <w:rPr>
          <w:rFonts w:ascii="Calibri" w:hAnsi="Calibri" w:cs="Calibri"/>
          <w:sz w:val="24"/>
          <w:szCs w:val="24"/>
        </w:rPr>
        <w:t>During parent/teacher conference 2:30-6:30</w:t>
      </w:r>
      <w:r w:rsidR="00F94788" w:rsidRPr="00953638">
        <w:rPr>
          <w:rFonts w:ascii="Calibri" w:hAnsi="Calibri" w:cs="Calibri"/>
          <w:sz w:val="24"/>
          <w:szCs w:val="24"/>
        </w:rPr>
        <w:t xml:space="preserve"> pm </w:t>
      </w:r>
      <w:r w:rsidR="00953638" w:rsidRPr="00953638">
        <w:rPr>
          <w:rFonts w:ascii="Calibri" w:hAnsi="Calibri" w:cs="Calibri"/>
          <w:sz w:val="24"/>
          <w:szCs w:val="24"/>
        </w:rPr>
        <w:t xml:space="preserve"> </w:t>
      </w:r>
      <w:r w:rsidRPr="00953638">
        <w:rPr>
          <w:rFonts w:ascii="Calibri" w:hAnsi="Calibri" w:cs="Calibri"/>
          <w:b/>
          <w:sz w:val="24"/>
          <w:szCs w:val="24"/>
          <w:u w:val="single"/>
        </w:rPr>
        <w:t>Please bring:</w:t>
      </w:r>
      <w:r w:rsidRPr="00953638">
        <w:rPr>
          <w:rFonts w:ascii="Calibri" w:hAnsi="Calibri" w:cs="Calibri"/>
          <w:sz w:val="24"/>
          <w:szCs w:val="24"/>
        </w:rPr>
        <w:t xml:space="preserve"> </w:t>
      </w:r>
    </w:p>
    <w:p w:rsidR="00E84679" w:rsidRPr="00953638" w:rsidRDefault="00E84679" w:rsidP="00F94788">
      <w:pPr>
        <w:pStyle w:val="ListParagraph"/>
        <w:numPr>
          <w:ilvl w:val="2"/>
          <w:numId w:val="3"/>
        </w:numPr>
        <w:rPr>
          <w:rFonts w:ascii="Calibri" w:hAnsi="Calibri" w:cs="Calibri"/>
          <w:sz w:val="24"/>
          <w:szCs w:val="24"/>
        </w:rPr>
      </w:pPr>
      <w:r w:rsidRPr="00953638">
        <w:rPr>
          <w:rFonts w:ascii="Calibri" w:hAnsi="Calibri" w:cs="Calibri"/>
          <w:sz w:val="24"/>
          <w:szCs w:val="24"/>
        </w:rPr>
        <w:t>2017 parent tax return and student tax return (if they filed a 2017)</w:t>
      </w:r>
    </w:p>
    <w:p w:rsidR="00E84679" w:rsidRPr="00953638" w:rsidRDefault="00E84679" w:rsidP="00F94788">
      <w:pPr>
        <w:pStyle w:val="ListParagraph"/>
        <w:numPr>
          <w:ilvl w:val="2"/>
          <w:numId w:val="3"/>
        </w:numPr>
        <w:rPr>
          <w:rFonts w:ascii="Calibri" w:hAnsi="Calibri" w:cs="Calibri"/>
          <w:sz w:val="24"/>
          <w:szCs w:val="24"/>
        </w:rPr>
      </w:pPr>
      <w:r w:rsidRPr="00953638">
        <w:rPr>
          <w:rFonts w:ascii="Calibri" w:hAnsi="Calibri" w:cs="Calibri"/>
          <w:sz w:val="24"/>
          <w:szCs w:val="24"/>
        </w:rPr>
        <w:t>Social Security Number for student and parents</w:t>
      </w:r>
    </w:p>
    <w:p w:rsidR="00F94788" w:rsidRPr="000C77F6" w:rsidRDefault="00E84679" w:rsidP="00F94788">
      <w:pPr>
        <w:jc w:val="center"/>
        <w:rPr>
          <w:rFonts w:ascii="Calibri" w:hAnsi="Calibri" w:cs="Calibri"/>
          <w:b/>
          <w:sz w:val="32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C77F6">
        <w:rPr>
          <w:rFonts w:ascii="Calibri" w:hAnsi="Calibri" w:cs="Calibri"/>
          <w:b/>
          <w:sz w:val="32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University Application Deadlines</w:t>
      </w:r>
    </w:p>
    <w:p w:rsidR="00E84679" w:rsidRPr="00953638" w:rsidRDefault="00E84679" w:rsidP="00F94788">
      <w:pPr>
        <w:jc w:val="center"/>
        <w:rPr>
          <w:rFonts w:ascii="Calibri" w:hAnsi="Calibri" w:cs="Calibri"/>
          <w:sz w:val="24"/>
          <w:szCs w:val="24"/>
        </w:rPr>
      </w:pPr>
      <w:r w:rsidRPr="00953638">
        <w:rPr>
          <w:rFonts w:ascii="Calibri" w:hAnsi="Calibri" w:cs="Calibri"/>
          <w:sz w:val="24"/>
          <w:szCs w:val="24"/>
          <w:highlight w:val="yellow"/>
        </w:rPr>
        <w:t xml:space="preserve">(If you are planning on an LDS mission right out of high school, </w:t>
      </w:r>
      <w:r w:rsidR="00F94788" w:rsidRPr="00953638">
        <w:rPr>
          <w:rFonts w:ascii="Calibri" w:hAnsi="Calibri" w:cs="Calibri"/>
          <w:sz w:val="24"/>
          <w:szCs w:val="24"/>
          <w:highlight w:val="yellow"/>
        </w:rPr>
        <w:t>it is</w:t>
      </w:r>
      <w:r w:rsidRPr="00953638">
        <w:rPr>
          <w:rFonts w:ascii="Calibri" w:hAnsi="Calibri" w:cs="Calibri"/>
          <w:sz w:val="24"/>
          <w:szCs w:val="24"/>
          <w:highlight w:val="yellow"/>
        </w:rPr>
        <w:t xml:space="preserve"> best to </w:t>
      </w:r>
      <w:r w:rsidRPr="00953638">
        <w:rPr>
          <w:rFonts w:ascii="Calibri" w:hAnsi="Calibri" w:cs="Calibri"/>
          <w:b/>
          <w:sz w:val="24"/>
          <w:szCs w:val="24"/>
          <w:highlight w:val="yellow"/>
          <w:u w:val="single"/>
        </w:rPr>
        <w:t xml:space="preserve">apply, </w:t>
      </w:r>
      <w:proofErr w:type="gramStart"/>
      <w:r w:rsidRPr="00953638">
        <w:rPr>
          <w:rFonts w:ascii="Calibri" w:hAnsi="Calibri" w:cs="Calibri"/>
          <w:b/>
          <w:sz w:val="24"/>
          <w:szCs w:val="24"/>
          <w:highlight w:val="yellow"/>
          <w:u w:val="single"/>
        </w:rPr>
        <w:t>get</w:t>
      </w:r>
      <w:proofErr w:type="gramEnd"/>
      <w:r w:rsidRPr="00953638">
        <w:rPr>
          <w:rFonts w:ascii="Calibri" w:hAnsi="Calibri" w:cs="Calibri"/>
          <w:b/>
          <w:sz w:val="24"/>
          <w:szCs w:val="24"/>
          <w:highlight w:val="yellow"/>
          <w:u w:val="single"/>
        </w:rPr>
        <w:t xml:space="preserve"> accepted, then defer</w:t>
      </w:r>
      <w:r w:rsidR="00F94788" w:rsidRPr="00953638">
        <w:rPr>
          <w:rFonts w:ascii="Calibri" w:hAnsi="Calibri" w:cs="Calibri"/>
          <w:sz w:val="24"/>
          <w:szCs w:val="24"/>
          <w:highlight w:val="yellow"/>
        </w:rPr>
        <w:t>.)</w:t>
      </w:r>
    </w:p>
    <w:p w:rsidR="00FB1163" w:rsidRPr="00953638" w:rsidRDefault="00FB1163" w:rsidP="00FB1163">
      <w:pPr>
        <w:pStyle w:val="ListParagraph"/>
        <w:numPr>
          <w:ilvl w:val="0"/>
          <w:numId w:val="4"/>
        </w:numPr>
        <w:rPr>
          <w:rFonts w:ascii="Calibri" w:hAnsi="Calibri" w:cs="Calibri"/>
          <w:strike/>
          <w:sz w:val="24"/>
          <w:szCs w:val="24"/>
        </w:rPr>
      </w:pPr>
      <w:r w:rsidRPr="00953638">
        <w:rPr>
          <w:rFonts w:ascii="Calibri" w:hAnsi="Calibri" w:cs="Calibri"/>
          <w:strike/>
          <w:sz w:val="24"/>
          <w:szCs w:val="24"/>
        </w:rPr>
        <w:t xml:space="preserve">University of Idaho- December 1, 2019 </w:t>
      </w:r>
    </w:p>
    <w:p w:rsidR="00E84679" w:rsidRPr="00953638" w:rsidRDefault="00E84679" w:rsidP="00FB1163">
      <w:pPr>
        <w:pStyle w:val="ListParagraph"/>
        <w:numPr>
          <w:ilvl w:val="0"/>
          <w:numId w:val="4"/>
        </w:numPr>
        <w:rPr>
          <w:rFonts w:ascii="Calibri" w:hAnsi="Calibri" w:cs="Calibri"/>
          <w:strike/>
          <w:sz w:val="24"/>
          <w:szCs w:val="24"/>
        </w:rPr>
      </w:pPr>
      <w:r w:rsidRPr="00953638">
        <w:rPr>
          <w:rFonts w:ascii="Calibri" w:hAnsi="Calibri" w:cs="Calibri"/>
          <w:strike/>
          <w:sz w:val="24"/>
          <w:szCs w:val="24"/>
        </w:rPr>
        <w:t>BYU Provo- Dec. 15, 2019 (ACT scores send directly to school) (scholarship deadline as well)</w:t>
      </w:r>
    </w:p>
    <w:p w:rsidR="00FB1163" w:rsidRPr="00953638" w:rsidRDefault="00FB1163" w:rsidP="00FB1163">
      <w:pPr>
        <w:pStyle w:val="ListParagraph"/>
        <w:numPr>
          <w:ilvl w:val="0"/>
          <w:numId w:val="4"/>
        </w:numPr>
        <w:rPr>
          <w:rFonts w:ascii="Calibri" w:hAnsi="Calibri" w:cs="Calibri"/>
          <w:strike/>
          <w:sz w:val="24"/>
          <w:szCs w:val="24"/>
        </w:rPr>
      </w:pPr>
      <w:r w:rsidRPr="00953638">
        <w:rPr>
          <w:rFonts w:ascii="Calibri" w:hAnsi="Calibri" w:cs="Calibri"/>
          <w:strike/>
          <w:sz w:val="24"/>
          <w:szCs w:val="24"/>
        </w:rPr>
        <w:t>Utah State- Jan. 10, 2019 (scholarship deadline as well)</w:t>
      </w:r>
    </w:p>
    <w:p w:rsidR="00E84679" w:rsidRPr="00953638" w:rsidRDefault="00E84679" w:rsidP="00FB116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53638">
        <w:rPr>
          <w:rFonts w:ascii="Calibri" w:hAnsi="Calibri" w:cs="Calibri"/>
          <w:sz w:val="24"/>
          <w:szCs w:val="24"/>
        </w:rPr>
        <w:t>BYU-Idaho- Feb. 1, 2019 (ACT scores send directly to school) (scholarship deadline as well)</w:t>
      </w:r>
    </w:p>
    <w:p w:rsidR="00E84679" w:rsidRPr="00953638" w:rsidRDefault="00E84679" w:rsidP="00FB116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53638">
        <w:rPr>
          <w:rFonts w:ascii="Calibri" w:hAnsi="Calibri" w:cs="Calibri"/>
          <w:sz w:val="24"/>
          <w:szCs w:val="24"/>
        </w:rPr>
        <w:t>Idaho State University- Feb. 15, 2019 (scholarship deadline as well)</w:t>
      </w:r>
    </w:p>
    <w:p w:rsidR="00FB1163" w:rsidRPr="00953638" w:rsidRDefault="00FB1163" w:rsidP="00FB116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53638">
        <w:rPr>
          <w:rFonts w:ascii="Calibri" w:hAnsi="Calibri" w:cs="Calibri"/>
          <w:sz w:val="24"/>
          <w:szCs w:val="24"/>
        </w:rPr>
        <w:t>Boise State- Priority deadline Feb. 15, 2019 (scholarship deadline as well)</w:t>
      </w:r>
    </w:p>
    <w:p w:rsidR="00FB1163" w:rsidRPr="00953638" w:rsidRDefault="00FB1163" w:rsidP="00FB116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53638">
        <w:rPr>
          <w:rFonts w:ascii="Calibri" w:hAnsi="Calibri" w:cs="Calibri"/>
          <w:sz w:val="24"/>
          <w:szCs w:val="24"/>
        </w:rPr>
        <w:t xml:space="preserve">North Idaho College- March 15, 2019 </w:t>
      </w:r>
    </w:p>
    <w:p w:rsidR="00E84679" w:rsidRPr="00953638" w:rsidRDefault="00E84679" w:rsidP="00FB116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53638">
        <w:rPr>
          <w:rFonts w:ascii="Calibri" w:hAnsi="Calibri" w:cs="Calibri"/>
          <w:sz w:val="24"/>
          <w:szCs w:val="24"/>
        </w:rPr>
        <w:t>CEI -College of Eastern Idaho- July 1, 2019 (scholarship deadline Feb. 8)</w:t>
      </w:r>
    </w:p>
    <w:p w:rsidR="00E84679" w:rsidRPr="00953638" w:rsidRDefault="00E84679" w:rsidP="00FB116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53638">
        <w:rPr>
          <w:rFonts w:ascii="Calibri" w:hAnsi="Calibri" w:cs="Calibri"/>
          <w:sz w:val="24"/>
          <w:szCs w:val="24"/>
        </w:rPr>
        <w:t>CSI- Twin Falls- August</w:t>
      </w:r>
      <w:r w:rsidR="00FB1163" w:rsidRPr="00953638">
        <w:rPr>
          <w:rFonts w:ascii="Calibri" w:hAnsi="Calibri" w:cs="Calibri"/>
          <w:sz w:val="24"/>
          <w:szCs w:val="24"/>
        </w:rPr>
        <w:t xml:space="preserve"> 8</w:t>
      </w:r>
      <w:r w:rsidRPr="00953638">
        <w:rPr>
          <w:rFonts w:ascii="Calibri" w:hAnsi="Calibri" w:cs="Calibri"/>
          <w:sz w:val="24"/>
          <w:szCs w:val="24"/>
        </w:rPr>
        <w:t>, 2019 (scholarship deadline March 1)</w:t>
      </w:r>
    </w:p>
    <w:p w:rsidR="00953638" w:rsidRDefault="00FB1163" w:rsidP="000C77F6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53638">
        <w:rPr>
          <w:rFonts w:ascii="Calibri" w:hAnsi="Calibri" w:cs="Calibri"/>
          <w:sz w:val="24"/>
          <w:szCs w:val="24"/>
        </w:rPr>
        <w:t xml:space="preserve">CWI- August 9, 2019 (July, 8 FAFSA deadline) </w:t>
      </w:r>
    </w:p>
    <w:p w:rsidR="000C77F6" w:rsidRPr="000C77F6" w:rsidRDefault="000C77F6" w:rsidP="000C77F6">
      <w:pPr>
        <w:jc w:val="center"/>
        <w:rPr>
          <w:rFonts w:ascii="Calibri" w:hAnsi="Calibri" w:cs="Calibri"/>
          <w:sz w:val="36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C77F6">
        <w:rPr>
          <w:rFonts w:ascii="Calibri" w:hAnsi="Calibri" w:cs="Calibri"/>
          <w:sz w:val="36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IMPORTANT INFORMATION TO REMEMBER </w:t>
      </w:r>
    </w:p>
    <w:p w:rsidR="00953638" w:rsidRPr="00953638" w:rsidRDefault="00953638" w:rsidP="00953638">
      <w:pPr>
        <w:pStyle w:val="ListParagraph"/>
        <w:numPr>
          <w:ilvl w:val="0"/>
          <w:numId w:val="7"/>
        </w:numPr>
        <w:rPr>
          <w:rFonts w:ascii="Calibri" w:hAnsi="Calibri" w:cs="Calibri"/>
          <w:color w:val="FF0000"/>
          <w:sz w:val="24"/>
          <w:szCs w:val="24"/>
        </w:rPr>
      </w:pPr>
      <w:r w:rsidRPr="00953638">
        <w:rPr>
          <w:rFonts w:ascii="Calibri" w:hAnsi="Calibri" w:cs="Calibri"/>
          <w:color w:val="FF0000"/>
          <w:sz w:val="24"/>
          <w:szCs w:val="24"/>
        </w:rPr>
        <w:t>-</w:t>
      </w:r>
      <w:r w:rsidR="00FC42BF" w:rsidRPr="00953638">
        <w:rPr>
          <w:rFonts w:ascii="Calibri" w:hAnsi="Calibri" w:cs="Calibri"/>
          <w:color w:val="FF0000"/>
          <w:sz w:val="24"/>
          <w:szCs w:val="24"/>
        </w:rPr>
        <w:t>If you are applying to BYU-Idaho</w:t>
      </w:r>
      <w:r w:rsidR="000C77F6">
        <w:rPr>
          <w:rFonts w:ascii="Calibri" w:hAnsi="Calibri" w:cs="Calibri"/>
          <w:color w:val="FF0000"/>
          <w:sz w:val="24"/>
          <w:szCs w:val="24"/>
        </w:rPr>
        <w:t>,</w:t>
      </w:r>
      <w:r w:rsidR="00FC42BF" w:rsidRPr="00953638">
        <w:rPr>
          <w:rFonts w:ascii="Calibri" w:hAnsi="Calibri" w:cs="Calibri"/>
          <w:color w:val="FF0000"/>
          <w:sz w:val="24"/>
          <w:szCs w:val="24"/>
        </w:rPr>
        <w:t xml:space="preserve"> you have to submit your ACT/SAT score directly from the ACT account or College Board account. The counseling office </w:t>
      </w:r>
      <w:r w:rsidR="00FC42BF" w:rsidRPr="00953638">
        <w:rPr>
          <w:rFonts w:ascii="Calibri" w:hAnsi="Calibri" w:cs="Calibri"/>
          <w:b/>
          <w:color w:val="FF0000"/>
          <w:sz w:val="24"/>
          <w:szCs w:val="24"/>
          <w:u w:val="single"/>
        </w:rPr>
        <w:t>CANNOT</w:t>
      </w:r>
      <w:r w:rsidR="00FC42BF" w:rsidRPr="00953638">
        <w:rPr>
          <w:rFonts w:ascii="Calibri" w:hAnsi="Calibri" w:cs="Calibri"/>
          <w:color w:val="FF0000"/>
          <w:sz w:val="24"/>
          <w:szCs w:val="24"/>
        </w:rPr>
        <w:t xml:space="preserve"> send this in for you. This may take weeks to process. </w:t>
      </w:r>
    </w:p>
    <w:p w:rsidR="00FC42BF" w:rsidRPr="000C77F6" w:rsidRDefault="00FC42BF" w:rsidP="000C77F6">
      <w:pPr>
        <w:pStyle w:val="ListParagraph"/>
        <w:numPr>
          <w:ilvl w:val="0"/>
          <w:numId w:val="7"/>
        </w:numPr>
        <w:jc w:val="center"/>
        <w:rPr>
          <w:rFonts w:ascii="Calibri" w:hAnsi="Calibri" w:cs="Calibri"/>
          <w:color w:val="FF0000"/>
          <w:sz w:val="24"/>
          <w:szCs w:val="24"/>
        </w:rPr>
      </w:pPr>
      <w:r w:rsidRPr="000C77F6">
        <w:rPr>
          <w:rFonts w:ascii="Calibri" w:hAnsi="Calibri" w:cs="Calibri"/>
          <w:b/>
          <w:color w:val="FF0000"/>
          <w:sz w:val="24"/>
          <w:szCs w:val="24"/>
          <w:u w:val="single"/>
        </w:rPr>
        <w:t>IF</w:t>
      </w:r>
      <w:r w:rsidRPr="000C77F6">
        <w:rPr>
          <w:rFonts w:ascii="Calibri" w:hAnsi="Calibri" w:cs="Calibri"/>
          <w:color w:val="FF0000"/>
          <w:sz w:val="24"/>
          <w:szCs w:val="24"/>
        </w:rPr>
        <w:t xml:space="preserve"> you have taken a dual credit class, you </w:t>
      </w:r>
      <w:r w:rsidRPr="000C77F6">
        <w:rPr>
          <w:rFonts w:ascii="Calibri" w:hAnsi="Calibri" w:cs="Calibri"/>
          <w:b/>
          <w:color w:val="FF0000"/>
          <w:sz w:val="24"/>
          <w:szCs w:val="24"/>
          <w:u w:val="single"/>
        </w:rPr>
        <w:t>MUST</w:t>
      </w:r>
      <w:r w:rsidRPr="000C77F6">
        <w:rPr>
          <w:rFonts w:ascii="Calibri" w:hAnsi="Calibri" w:cs="Calibri"/>
          <w:color w:val="FF0000"/>
          <w:sz w:val="24"/>
          <w:szCs w:val="24"/>
        </w:rPr>
        <w:t xml:space="preserve"> send a transcript to the college(s) you are applying </w:t>
      </w:r>
      <w:proofErr w:type="gramStart"/>
      <w:r w:rsidRPr="000C77F6">
        <w:rPr>
          <w:rFonts w:ascii="Calibri" w:hAnsi="Calibri" w:cs="Calibri"/>
          <w:color w:val="FF0000"/>
          <w:sz w:val="24"/>
          <w:szCs w:val="24"/>
        </w:rPr>
        <w:t>to</w:t>
      </w:r>
      <w:proofErr w:type="gramEnd"/>
      <w:r w:rsidRPr="000C77F6">
        <w:rPr>
          <w:rFonts w:ascii="Calibri" w:hAnsi="Calibri" w:cs="Calibri"/>
          <w:color w:val="FF0000"/>
          <w:sz w:val="24"/>
          <w:szCs w:val="24"/>
        </w:rPr>
        <w:t xml:space="preserve">. </w:t>
      </w:r>
      <w:r w:rsidR="000C77F6">
        <w:rPr>
          <w:rFonts w:ascii="Calibri" w:hAnsi="Calibri" w:cs="Calibri"/>
          <w:color w:val="FF0000"/>
          <w:sz w:val="24"/>
          <w:szCs w:val="24"/>
        </w:rPr>
        <w:t>*</w:t>
      </w:r>
      <w:r w:rsidR="000C77F6" w:rsidRPr="000C77F6">
        <w:rPr>
          <w:rFonts w:ascii="Calibri" w:hAnsi="Calibri" w:cs="Calibri"/>
          <w:color w:val="FF0000"/>
          <w:sz w:val="24"/>
          <w:szCs w:val="24"/>
        </w:rPr>
        <w:t xml:space="preserve">The Counseling Office </w:t>
      </w:r>
      <w:r w:rsidR="000C77F6" w:rsidRPr="000C77F6">
        <w:rPr>
          <w:rFonts w:ascii="Calibri" w:hAnsi="Calibri" w:cs="Calibri"/>
          <w:b/>
          <w:color w:val="FF0000"/>
          <w:sz w:val="24"/>
          <w:szCs w:val="24"/>
          <w:u w:val="single"/>
        </w:rPr>
        <w:t>CANNOT</w:t>
      </w:r>
      <w:r w:rsidR="000C77F6">
        <w:rPr>
          <w:rFonts w:ascii="Calibri" w:hAnsi="Calibri" w:cs="Calibri"/>
          <w:color w:val="FF0000"/>
          <w:sz w:val="24"/>
          <w:szCs w:val="24"/>
        </w:rPr>
        <w:t xml:space="preserve"> send this in for you*</w:t>
      </w:r>
    </w:p>
    <w:p w:rsidR="000C77F6" w:rsidRDefault="00953638" w:rsidP="00953638">
      <w:pPr>
        <w:pStyle w:val="ListParagraph"/>
        <w:numPr>
          <w:ilvl w:val="0"/>
          <w:numId w:val="7"/>
        </w:numPr>
        <w:rPr>
          <w:rFonts w:ascii="Calibri" w:hAnsi="Calibri" w:cs="Calibri"/>
          <w:color w:val="FF0000"/>
          <w:sz w:val="24"/>
          <w:szCs w:val="24"/>
        </w:rPr>
      </w:pPr>
      <w:r w:rsidRPr="00953638">
        <w:rPr>
          <w:rFonts w:ascii="Calibri" w:hAnsi="Calibri" w:cs="Calibri"/>
          <w:color w:val="FF0000"/>
          <w:sz w:val="24"/>
          <w:szCs w:val="24"/>
        </w:rPr>
        <w:t xml:space="preserve">-Scholarships </w:t>
      </w:r>
      <w:proofErr w:type="gramStart"/>
      <w:r w:rsidRPr="00953638">
        <w:rPr>
          <w:rFonts w:ascii="Calibri" w:hAnsi="Calibri" w:cs="Calibri"/>
          <w:color w:val="FF0000"/>
          <w:sz w:val="24"/>
          <w:szCs w:val="24"/>
        </w:rPr>
        <w:t>are being emailed</w:t>
      </w:r>
      <w:proofErr w:type="gramEnd"/>
      <w:r w:rsidRPr="00953638">
        <w:rPr>
          <w:rFonts w:ascii="Calibri" w:hAnsi="Calibri" w:cs="Calibri"/>
          <w:color w:val="FF0000"/>
          <w:sz w:val="24"/>
          <w:szCs w:val="24"/>
        </w:rPr>
        <w:t xml:space="preserve"> out to you from Mrs. Harris weekly. CHECK YOUR EMAIL. </w:t>
      </w:r>
    </w:p>
    <w:p w:rsidR="00953638" w:rsidRPr="00953638" w:rsidRDefault="00953638" w:rsidP="000C77F6">
      <w:pPr>
        <w:pStyle w:val="ListParagraph"/>
        <w:numPr>
          <w:ilvl w:val="1"/>
          <w:numId w:val="7"/>
        </w:numPr>
        <w:rPr>
          <w:rFonts w:ascii="Calibri" w:hAnsi="Calibri" w:cs="Calibri"/>
          <w:color w:val="FF0000"/>
          <w:sz w:val="24"/>
          <w:szCs w:val="24"/>
        </w:rPr>
      </w:pPr>
      <w:r w:rsidRPr="00953638">
        <w:rPr>
          <w:rFonts w:ascii="Calibri" w:hAnsi="Calibri" w:cs="Calibri"/>
          <w:color w:val="FF0000"/>
          <w:sz w:val="24"/>
          <w:szCs w:val="24"/>
        </w:rPr>
        <w:t xml:space="preserve"> Idaho Opportunity Scholarship- 2.7 GPA, FAFSA, 24 credits, March 1, $3,500/year</w:t>
      </w:r>
    </w:p>
    <w:p w:rsidR="00953638" w:rsidRPr="00953638" w:rsidRDefault="00953638" w:rsidP="00953638">
      <w:pPr>
        <w:pStyle w:val="ListParagraph"/>
        <w:numPr>
          <w:ilvl w:val="0"/>
          <w:numId w:val="7"/>
        </w:numPr>
        <w:rPr>
          <w:rFonts w:ascii="Calibri" w:hAnsi="Calibri" w:cs="Calibri"/>
          <w:color w:val="FF0000"/>
          <w:sz w:val="24"/>
          <w:szCs w:val="24"/>
        </w:rPr>
      </w:pPr>
      <w:r w:rsidRPr="00953638">
        <w:rPr>
          <w:rFonts w:ascii="Calibri" w:hAnsi="Calibri" w:cs="Calibri"/>
          <w:color w:val="FF0000"/>
          <w:sz w:val="24"/>
          <w:szCs w:val="24"/>
        </w:rPr>
        <w:t xml:space="preserve">-Make sure you application is completed before you </w:t>
      </w:r>
      <w:proofErr w:type="gramStart"/>
      <w:r w:rsidRPr="00953638">
        <w:rPr>
          <w:rFonts w:ascii="Calibri" w:hAnsi="Calibri" w:cs="Calibri"/>
          <w:color w:val="FF0000"/>
          <w:sz w:val="24"/>
          <w:szCs w:val="24"/>
        </w:rPr>
        <w:t>submit,</w:t>
      </w:r>
      <w:proofErr w:type="gramEnd"/>
      <w:r w:rsidRPr="00953638">
        <w:rPr>
          <w:rFonts w:ascii="Calibri" w:hAnsi="Calibri" w:cs="Calibri"/>
          <w:color w:val="FF0000"/>
          <w:sz w:val="24"/>
          <w:szCs w:val="24"/>
        </w:rPr>
        <w:t xml:space="preserve"> do not wait for the college to contact you. </w:t>
      </w:r>
    </w:p>
    <w:p w:rsidR="000C77F6" w:rsidRDefault="000C77F6" w:rsidP="000C77F6">
      <w:pPr>
        <w:pStyle w:val="ListParagraph"/>
        <w:spacing w:after="0"/>
        <w:ind w:left="432"/>
        <w:jc w:val="center"/>
        <w:rPr>
          <w:rFonts w:ascii="Calibri" w:hAnsi="Calibri" w:cs="Calibri"/>
          <w:color w:val="000000" w:themeColor="text1"/>
          <w:sz w:val="24"/>
          <w:szCs w:val="24"/>
          <w:highlight w:val="yellow"/>
        </w:rPr>
      </w:pPr>
    </w:p>
    <w:p w:rsidR="000C77F6" w:rsidRDefault="00FC42BF" w:rsidP="000C77F6">
      <w:pPr>
        <w:pStyle w:val="ListParagraph"/>
        <w:spacing w:after="0"/>
        <w:ind w:left="432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953638">
        <w:rPr>
          <w:rFonts w:ascii="Calibri" w:hAnsi="Calibri" w:cs="Calibri"/>
          <w:color w:val="000000" w:themeColor="text1"/>
          <w:sz w:val="24"/>
          <w:szCs w:val="24"/>
          <w:highlight w:val="yellow"/>
        </w:rPr>
        <w:t xml:space="preserve">Deadlines are hard deadlines they are </w:t>
      </w:r>
      <w:r w:rsidRPr="00953638">
        <w:rPr>
          <w:rFonts w:ascii="Calibri" w:hAnsi="Calibri" w:cs="Calibri"/>
          <w:b/>
          <w:color w:val="000000" w:themeColor="text1"/>
          <w:sz w:val="24"/>
          <w:szCs w:val="24"/>
          <w:highlight w:val="yellow"/>
          <w:u w:val="single"/>
        </w:rPr>
        <w:t>not suggestions</w:t>
      </w:r>
      <w:r w:rsidRPr="00953638">
        <w:rPr>
          <w:rFonts w:ascii="Calibri" w:hAnsi="Calibri" w:cs="Calibri"/>
          <w:color w:val="000000" w:themeColor="text1"/>
          <w:sz w:val="24"/>
          <w:szCs w:val="24"/>
          <w:highlight w:val="yellow"/>
        </w:rPr>
        <w:t xml:space="preserve">. You must have </w:t>
      </w:r>
      <w:r w:rsidRPr="00953638">
        <w:rPr>
          <w:rFonts w:ascii="Calibri" w:hAnsi="Calibri" w:cs="Calibri"/>
          <w:b/>
          <w:color w:val="000000" w:themeColor="text1"/>
          <w:sz w:val="24"/>
          <w:szCs w:val="24"/>
          <w:highlight w:val="yellow"/>
          <w:u w:val="single"/>
        </w:rPr>
        <w:t>all</w:t>
      </w:r>
      <w:r w:rsidRPr="00953638">
        <w:rPr>
          <w:rFonts w:ascii="Calibri" w:hAnsi="Calibri" w:cs="Calibri"/>
          <w:color w:val="000000" w:themeColor="text1"/>
          <w:sz w:val="24"/>
          <w:szCs w:val="24"/>
          <w:highlight w:val="yellow"/>
        </w:rPr>
        <w:t xml:space="preserve"> the required documents submitted PRIOR to the given deadline. These deadlines have already passed or are quickly approaching. It is up to </w:t>
      </w:r>
      <w:r w:rsidRPr="00953638">
        <w:rPr>
          <w:rFonts w:ascii="Calibri" w:hAnsi="Calibri" w:cs="Calibri"/>
          <w:b/>
          <w:color w:val="000000" w:themeColor="text1"/>
          <w:sz w:val="24"/>
          <w:szCs w:val="24"/>
          <w:highlight w:val="yellow"/>
          <w:u w:val="single"/>
        </w:rPr>
        <w:t>YOU</w:t>
      </w:r>
      <w:r w:rsidRPr="00953638">
        <w:rPr>
          <w:rFonts w:ascii="Calibri" w:hAnsi="Calibri" w:cs="Calibri"/>
          <w:color w:val="000000" w:themeColor="text1"/>
          <w:sz w:val="24"/>
          <w:szCs w:val="24"/>
          <w:highlight w:val="yellow"/>
        </w:rPr>
        <w:t xml:space="preserve"> to </w:t>
      </w:r>
      <w:r w:rsidR="00953638" w:rsidRPr="00953638">
        <w:rPr>
          <w:rFonts w:ascii="Calibri" w:hAnsi="Calibri" w:cs="Calibri"/>
          <w:color w:val="000000" w:themeColor="text1"/>
          <w:sz w:val="24"/>
          <w:szCs w:val="24"/>
          <w:highlight w:val="yellow"/>
        </w:rPr>
        <w:t>complete your application on time.</w:t>
      </w:r>
      <w:r w:rsidR="00953638" w:rsidRPr="0095363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0C77F6" w:rsidRDefault="000C77F6" w:rsidP="000C77F6">
      <w:pPr>
        <w:pStyle w:val="ListParagraph"/>
        <w:spacing w:after="0"/>
        <w:ind w:left="432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:rsidR="00FC42BF" w:rsidRDefault="00953638" w:rsidP="000C77F6">
      <w:pPr>
        <w:pStyle w:val="ListParagraph"/>
        <w:spacing w:after="0"/>
        <w:ind w:left="432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796C333" wp14:editId="2DCB3DC4">
            <wp:extent cx="3548328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k-of-planning-on-your-part-does-not-constitute-an-emergency-on-my-par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33" b="43833"/>
                    <a:stretch/>
                  </pic:blipFill>
                  <pic:spPr bwMode="auto">
                    <a:xfrm>
                      <a:off x="0" y="0"/>
                      <a:ext cx="3559697" cy="1079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7B7" w:rsidRPr="00A95BCC" w:rsidRDefault="000C77F6" w:rsidP="00A95BCC">
      <w:pPr>
        <w:pStyle w:val="ListParagraph"/>
        <w:rPr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5715</wp:posOffset>
                </wp:positionV>
                <wp:extent cx="242887" cy="227965"/>
                <wp:effectExtent l="19050" t="0" r="43180" b="3873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" cy="22796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F708" id="Heart 2" o:spid="_x0000_s1026" style="position:absolute;margin-left:189.35pt;margin-top:.45pt;width:19.1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887,227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T/WQIAAAYFAAAOAAAAZHJzL2Uyb0RvYy54bWysVMFu2zAMvQ/YPwi6r06MtGmDOkXQotuA&#10;oA3WDj2rstQYk0SNUuJkXz9KdpyiK3YYdpFFkY8Unx59ebWzhm0VhgZcxccnI86Uk1A37qXi3x9v&#10;P51zFqJwtTDgVMX3KvCr+ccPl62fqRLWYGqFjJK4MGt9xdcx+llRBLlWVoQT8MqRUwNaEcnEl6JG&#10;0VJ2a4pyNDorWsDaI0gVAp3edE4+z/m1VjLeax1UZKbidLeYV8zrc1qL+aWYvaDw60b21xD/cAsr&#10;GkdFh1Q3Igq2weaPVLaRCAF0PJFgC9C6kSr3QN2MR2+6eVgLr3IvRE7wA03h/6WVd9sVsqaueMmZ&#10;E5ae6IsSGFmZqGl9mFHEg19hbwXapj53Gm36Ugdsl+ncD3SqXWSSDstJeX4+5UySqyynF2enKWdx&#10;BHsM8bMCy9KGekqFM4tiuwyxiz3EEDDdpqufd3FvVLqCcd+UphZSxYzO4lHXBtlW0LPXP8Z93RyZ&#10;ILoxZgCN3wOZeAD1sQmmsqAG4Og94LHaEJ0rgosD0DYO8O9g3cUfuu56TW0/Q72nF0PopBy8vG2I&#10;vaUIcSWQtEsqp3mM97RoA23Fod9xtgb89d55iif6yctZS7NQ8fBzI1BxZr46EtvFeDJJw5ONyem0&#10;JANfe55fe9zGXgPxPqbJ9zJvU3w0h61GsE80totUlVzCSapdcRnxYFzHbkZp8KVaLHIYDYwXceke&#10;vEzJE6tJHI+7J4G+l1Ak7d3BYW7E7I2QutiEdLDYRNBNVtmR155vGrYs1P7HkKb5tZ2jjr+v+W8A&#10;AAD//wMAUEsDBBQABgAIAAAAIQCfxesQ3AAAAAcBAAAPAAAAZHJzL2Rvd25yZXYueG1sTI7BTsMw&#10;EETvSPyDtUhcKuqUVmkIcSqEQOKGWjhwdOMlsYjXIbbT8Pcsp3KbnRnNvmo3u15MOAbrScFqmYFA&#10;aryx1Cp4f3u+KUCEqMno3hMq+MEAu/ryotKl8Sfa43SIreARCqVW0MU4lFKGpkOnw9IPSJx9+tHp&#10;yOfYSjPqE4+7Xt5mWS6dtsQfOj3gY4fN1yE5BS/fr2m9WQT7YTPZLlKa3P5JKnV9NT/cg4g4x3MZ&#10;/vAZHWpmOvpEJohewXpbbLmq4A4Ex5tVzuLIfl6ArCv5n7/+BQAA//8DAFBLAQItABQABgAIAAAA&#10;IQC2gziS/gAAAOEBAAATAAAAAAAAAAAAAAAAAAAAAABbQ29udGVudF9UeXBlc10ueG1sUEsBAi0A&#10;FAAGAAgAAAAhADj9If/WAAAAlAEAAAsAAAAAAAAAAAAAAAAALwEAAF9yZWxzLy5yZWxzUEsBAi0A&#10;FAAGAAgAAAAhABsjhP9ZAgAABgUAAA4AAAAAAAAAAAAAAAAALgIAAGRycy9lMm9Eb2MueG1sUEsB&#10;Ai0AFAAGAAgAAAAhAJ/F6xDcAAAABwEAAA8AAAAAAAAAAAAAAAAAswQAAGRycy9kb3ducmV2Lnht&#10;bFBLBQYAAAAABAAEAPMAAAC8BQAAAAA=&#10;" path="m121444,56991v50601,-132979,247947,,,170974c-126504,56991,70842,-75988,121444,56991xe" fillcolor="white [3201]" strokecolor="black [3200]" strokeweight="1pt">
                <v:stroke joinstyle="miter"/>
                <v:path arrowok="t" o:connecttype="custom" o:connectlocs="121444,56991;121444,227965;121444,56991" o:connectangles="0,0,0"/>
              </v:shape>
            </w:pict>
          </mc:Fallback>
        </mc:AlternateContent>
      </w:r>
      <w:r w:rsidRPr="00953638">
        <w:rPr>
          <w:rFonts w:ascii="Calibri" w:hAnsi="Calibri" w:cs="Calibri"/>
          <w:noProof/>
          <w:color w:val="000000" w:themeColor="text1"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2733675</wp:posOffset>
                </wp:positionH>
                <wp:positionV relativeFrom="paragraph">
                  <wp:posOffset>55880</wp:posOffset>
                </wp:positionV>
                <wp:extent cx="1809750" cy="2946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638" w:rsidRDefault="00953638">
                            <w:r>
                              <w:t xml:space="preserve"> The Counseling Office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25pt;margin-top:4.4pt;width:142.5pt;height:2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wBIwIAAEY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Hxy2W+WszRxdFXrGY3syRexsrn19b58F6AJvFQUYfaJ3R2&#10;fPAhZsPK55D4mQclm51UKhluX2+VI0eGfbJLKxXwIkwZ0ld0NS/mIwF/hcjT+hOElgEbXkld0eUl&#10;iJWRtnemSe0YmFTjGVNW5sxjpG4kMQz1cNalhuaEjDoYGxsHEQ8duB+U9NjUFfXfD8wJStQHg6qs&#10;pjOkjYRkzOaLAg137amvPcxwhKpooGQ8bkOanEiYgTtUr5WJ2CjzmMk5V2zWxPd5sOI0XNsp6tf4&#10;b34CAAD//wMAUEsDBBQABgAIAAAAIQB+sVgs3gAAAAgBAAAPAAAAZHJzL2Rvd25yZXYueG1sTI/N&#10;TsMwEITvSLyDtUhcEHX6k7aEOBVCAtEbFARXN94mEfY62G4a3p7lBMfRjL6ZKTejs2LAEDtPCqaT&#10;DARS7U1HjYK314frNYiYNBltPaGCb4ywqc7PSl0Yf6IXHHapEQyhWGgFbUp9IWWsW3Q6TnyPxN7B&#10;B6cTy9BIE/SJ4c7KWZYtpdMdcUOre7xvsf7cHZ2C9eJp+Ijb+fN7vTzYm3S1Gh6/glKXF+PdLYiE&#10;Y/oLw+98ng4Vb9r7I5korILFPMs5yjB+wP5qmrPeK8jzGciqlP8PVD8AAAD//wMAUEsBAi0AFAAG&#10;AAgAAAAhALaDOJL+AAAA4QEAABMAAAAAAAAAAAAAAAAAAAAAAFtDb250ZW50X1R5cGVzXS54bWxQ&#10;SwECLQAUAAYACAAAACEAOP0h/9YAAACUAQAACwAAAAAAAAAAAAAAAAAvAQAAX3JlbHMvLnJlbHNQ&#10;SwECLQAUAAYACAAAACEABF28ASMCAABGBAAADgAAAAAAAAAAAAAAAAAuAgAAZHJzL2Uyb0RvYy54&#10;bWxQSwECLQAUAAYACAAAACEAfrFYLN4AAAAIAQAADwAAAAAAAAAAAAAAAAB9BAAAZHJzL2Rvd25y&#10;ZXYueG1sUEsFBgAAAAAEAAQA8wAAAIgFAAAAAA==&#10;">
                <v:textbox>
                  <w:txbxContent>
                    <w:p w:rsidR="00953638" w:rsidRDefault="00953638">
                      <w:r>
                        <w:t xml:space="preserve"> The Counseling Office Staff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BB37B7" w:rsidRPr="00A95BCC" w:rsidSect="000C7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E0"/>
    <w:multiLevelType w:val="hybridMultilevel"/>
    <w:tmpl w:val="7DBC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E6F5F6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006B"/>
    <w:multiLevelType w:val="hybridMultilevel"/>
    <w:tmpl w:val="812A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66D3"/>
    <w:multiLevelType w:val="hybridMultilevel"/>
    <w:tmpl w:val="CEE009FE"/>
    <w:lvl w:ilvl="0" w:tplc="EFE6F5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81B65"/>
    <w:multiLevelType w:val="hybridMultilevel"/>
    <w:tmpl w:val="B2225864"/>
    <w:lvl w:ilvl="0" w:tplc="EFE6F5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FE6F5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7FF3"/>
    <w:multiLevelType w:val="hybridMultilevel"/>
    <w:tmpl w:val="38B0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32CEC"/>
    <w:multiLevelType w:val="hybridMultilevel"/>
    <w:tmpl w:val="16AC3914"/>
    <w:lvl w:ilvl="0" w:tplc="EFE6F5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F628B"/>
    <w:multiLevelType w:val="hybridMultilevel"/>
    <w:tmpl w:val="0958E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79"/>
    <w:rsid w:val="000C77F6"/>
    <w:rsid w:val="00396675"/>
    <w:rsid w:val="005657A3"/>
    <w:rsid w:val="00953638"/>
    <w:rsid w:val="00A95BCC"/>
    <w:rsid w:val="00E25A2F"/>
    <w:rsid w:val="00E84679"/>
    <w:rsid w:val="00F1501E"/>
    <w:rsid w:val="00F94788"/>
    <w:rsid w:val="00FB1163"/>
    <w:rsid w:val="00F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6081"/>
  <w15:chartTrackingRefBased/>
  <w15:docId w15:val="{5A78CDCA-0014-41B9-B9DE-EFE42F50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CarolLynn Harris</dc:creator>
  <cp:keywords/>
  <dc:description/>
  <cp:lastModifiedBy>Jocelyn Hobbs</cp:lastModifiedBy>
  <cp:revision>3</cp:revision>
  <cp:lastPrinted>2019-01-22T18:34:00Z</cp:lastPrinted>
  <dcterms:created xsi:type="dcterms:W3CDTF">2019-01-22T18:44:00Z</dcterms:created>
  <dcterms:modified xsi:type="dcterms:W3CDTF">2019-01-22T18:52:00Z</dcterms:modified>
</cp:coreProperties>
</file>