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5C06">
      <w:pPr>
        <w:pStyle w:val="Body1"/>
      </w:pPr>
      <w:r>
        <w:rPr>
          <w:rFonts w:hAnsi="Arial Unicode MS"/>
        </w:rPr>
        <w:t>SUGAR SALEM</w:t>
      </w:r>
      <w:r>
        <w:rPr>
          <w:rFonts w:hAnsi="Arial Unicode MS"/>
        </w:rPr>
        <w:t xml:space="preserve"> SCHOOL DISTRICT</w:t>
      </w:r>
      <w:r>
        <w:rPr>
          <w:rFonts w:hAnsi="Arial Unicode MS"/>
        </w:rPr>
        <w:t xml:space="preserve"> </w:t>
      </w:r>
    </w:p>
    <w:p w:rsidR="00000000" w:rsidRDefault="00325C06">
      <w:pPr>
        <w:pStyle w:val="Body1"/>
      </w:pPr>
      <w:r>
        <w:rPr>
          <w:rFonts w:hAnsi="Arial Unicode MS"/>
        </w:rPr>
        <w:t>CONCUSSION MANAGEMENT MODEL  (Appendix C)</w:t>
      </w:r>
    </w:p>
    <w:p w:rsidR="00000000" w:rsidRDefault="00325C06">
      <w:pPr>
        <w:pStyle w:val="Body1"/>
      </w:pPr>
      <w:r>
        <w:rPr>
          <w:rFonts w:hAnsi="Arial Unicode MS"/>
        </w:rPr>
        <w:t>Recognized Contact Sports</w:t>
      </w:r>
    </w:p>
    <w:p w:rsidR="00000000" w:rsidRDefault="00325C06">
      <w:pPr>
        <w:pStyle w:val="Body1"/>
      </w:pPr>
    </w:p>
    <w:p w:rsidR="00000000" w:rsidRDefault="00325C06">
      <w:pPr>
        <w:pStyle w:val="Body1"/>
      </w:pPr>
    </w:p>
    <w:p w:rsidR="00000000" w:rsidRDefault="00325C06">
      <w:pPr>
        <w:pStyle w:val="Body1"/>
      </w:pPr>
      <w:r>
        <w:rPr>
          <w:rFonts w:hAnsi="Arial Unicode MS"/>
        </w:rPr>
        <w:t>The American Academy of Pediatrics has published a "Classification of Sports According to Conta</w:t>
      </w:r>
      <w:bookmarkStart w:id="0" w:name="_GoBack"/>
      <w:bookmarkEnd w:id="0"/>
      <w:r>
        <w:rPr>
          <w:rFonts w:hAnsi="Arial Unicode MS"/>
        </w:rPr>
        <w:t>ct" in their journal, PEDIATRICS, in April 2008.</w:t>
      </w:r>
    </w:p>
    <w:p w:rsidR="00000000" w:rsidRDefault="00325C06">
      <w:pPr>
        <w:pStyle w:val="Body1"/>
      </w:pPr>
    </w:p>
    <w:p w:rsidR="00000000" w:rsidRDefault="00325C06">
      <w:pPr>
        <w:pStyle w:val="Body1"/>
      </w:pPr>
      <w:r>
        <w:rPr>
          <w:rFonts w:hAnsi="Arial Unicode MS"/>
        </w:rPr>
        <w:t>The sports off</w:t>
      </w:r>
      <w:r>
        <w:rPr>
          <w:rFonts w:hAnsi="Arial Unicode MS"/>
        </w:rPr>
        <w:t>ered by Sugar Salem High School  that are listed as contact sports are as follows:</w:t>
      </w:r>
    </w:p>
    <w:p w:rsidR="00000000" w:rsidRDefault="00325C06">
      <w:pPr>
        <w:pStyle w:val="Body1"/>
        <w:numPr>
          <w:ilvl w:val="0"/>
          <w:numId w:val="2"/>
        </w:numPr>
        <w:ind w:hanging="180"/>
        <w:rPr>
          <w:position w:val="-2"/>
        </w:rPr>
      </w:pPr>
      <w:r>
        <w:rPr>
          <w:rFonts w:hAnsi="Arial Unicode MS"/>
        </w:rPr>
        <w:t>Basketball</w:t>
      </w:r>
    </w:p>
    <w:p w:rsidR="00000000" w:rsidRDefault="00325C06">
      <w:pPr>
        <w:pStyle w:val="Body1"/>
        <w:numPr>
          <w:ilvl w:val="0"/>
          <w:numId w:val="2"/>
        </w:numPr>
        <w:ind w:hanging="180"/>
        <w:rPr>
          <w:position w:val="-2"/>
        </w:rPr>
      </w:pPr>
      <w:r>
        <w:rPr>
          <w:rFonts w:hAnsi="Arial Unicode MS"/>
        </w:rPr>
        <w:t>Cheerleading</w:t>
      </w:r>
    </w:p>
    <w:p w:rsidR="00000000" w:rsidRDefault="00325C06">
      <w:pPr>
        <w:pStyle w:val="Body1"/>
        <w:numPr>
          <w:ilvl w:val="0"/>
          <w:numId w:val="2"/>
        </w:numPr>
        <w:ind w:hanging="180"/>
        <w:rPr>
          <w:position w:val="-2"/>
        </w:rPr>
      </w:pPr>
      <w:r>
        <w:rPr>
          <w:rFonts w:hAnsi="Arial Unicode MS"/>
        </w:rPr>
        <w:t>Football</w:t>
      </w:r>
    </w:p>
    <w:p w:rsidR="00000000" w:rsidRDefault="00325C06">
      <w:pPr>
        <w:pStyle w:val="Body1"/>
        <w:numPr>
          <w:ilvl w:val="0"/>
          <w:numId w:val="2"/>
        </w:numPr>
        <w:ind w:hanging="180"/>
        <w:rPr>
          <w:position w:val="-2"/>
        </w:rPr>
      </w:pPr>
      <w:r>
        <w:rPr>
          <w:rFonts w:hAnsi="Arial Unicode MS"/>
        </w:rPr>
        <w:t>Soccer</w:t>
      </w:r>
    </w:p>
    <w:p w:rsidR="00000000" w:rsidRDefault="00325C06">
      <w:pPr>
        <w:pStyle w:val="Body1"/>
        <w:numPr>
          <w:ilvl w:val="0"/>
          <w:numId w:val="2"/>
        </w:numPr>
        <w:ind w:hanging="180"/>
        <w:rPr>
          <w:position w:val="-2"/>
        </w:rPr>
      </w:pPr>
      <w:r>
        <w:rPr>
          <w:rFonts w:hAnsi="Arial Unicode MS"/>
        </w:rPr>
        <w:t>Wrestling</w:t>
      </w:r>
    </w:p>
    <w:p w:rsidR="00000000" w:rsidRDefault="00325C06">
      <w:pPr>
        <w:pStyle w:val="Body1"/>
      </w:pPr>
    </w:p>
    <w:p w:rsidR="00000000" w:rsidRDefault="00325C06">
      <w:pPr>
        <w:pStyle w:val="Body1"/>
      </w:pPr>
      <w:r>
        <w:rPr>
          <w:rFonts w:hAnsi="Arial Unicode MS"/>
        </w:rPr>
        <w:t>Rodeo is also listed as a contact sport but is not sponsored by the high school.</w:t>
      </w:r>
    </w:p>
    <w:p w:rsidR="00000000" w:rsidRDefault="00325C06">
      <w:pPr>
        <w:pStyle w:val="Body1"/>
      </w:pPr>
    </w:p>
    <w:p w:rsidR="00000000" w:rsidRDefault="00325C06">
      <w:pPr>
        <w:pStyle w:val="Body1"/>
      </w:pPr>
      <w:r>
        <w:rPr>
          <w:rFonts w:hAnsi="Arial Unicode MS"/>
        </w:rPr>
        <w:t>Sports offered at the high school but li</w:t>
      </w:r>
      <w:r>
        <w:rPr>
          <w:rFonts w:hAnsi="Arial Unicode MS"/>
        </w:rPr>
        <w:t>sted as limited contact sports are as follows:</w:t>
      </w:r>
    </w:p>
    <w:p w:rsidR="00000000" w:rsidRDefault="00325C06">
      <w:pPr>
        <w:pStyle w:val="Body1"/>
        <w:numPr>
          <w:ilvl w:val="0"/>
          <w:numId w:val="3"/>
        </w:numPr>
        <w:ind w:hanging="180"/>
        <w:rPr>
          <w:position w:val="-2"/>
        </w:rPr>
      </w:pPr>
      <w:r>
        <w:rPr>
          <w:rFonts w:hAnsi="Arial Unicode MS"/>
        </w:rPr>
        <w:t>Baseball</w:t>
      </w:r>
    </w:p>
    <w:p w:rsidR="00000000" w:rsidRDefault="00325C06">
      <w:pPr>
        <w:pStyle w:val="Body1"/>
        <w:numPr>
          <w:ilvl w:val="0"/>
          <w:numId w:val="4"/>
        </w:numPr>
        <w:ind w:hanging="180"/>
        <w:rPr>
          <w:position w:val="-2"/>
        </w:rPr>
      </w:pPr>
      <w:r>
        <w:rPr>
          <w:rFonts w:hAnsi="Arial Unicode MS"/>
        </w:rPr>
        <w:t>Field events listed as high jump and pole vault</w:t>
      </w:r>
    </w:p>
    <w:p w:rsidR="00000000" w:rsidRDefault="00325C06">
      <w:pPr>
        <w:pStyle w:val="Body1"/>
        <w:numPr>
          <w:ilvl w:val="0"/>
          <w:numId w:val="5"/>
        </w:numPr>
        <w:ind w:hanging="180"/>
        <w:rPr>
          <w:position w:val="-2"/>
        </w:rPr>
      </w:pPr>
      <w:r>
        <w:rPr>
          <w:rFonts w:hAnsi="Arial Unicode MS"/>
        </w:rPr>
        <w:t>Softball</w:t>
      </w:r>
    </w:p>
    <w:p w:rsidR="00000000" w:rsidRDefault="00325C06">
      <w:pPr>
        <w:pStyle w:val="Body1"/>
        <w:numPr>
          <w:ilvl w:val="0"/>
          <w:numId w:val="6"/>
        </w:numPr>
        <w:ind w:hanging="180"/>
        <w:rPr>
          <w:position w:val="-2"/>
        </w:rPr>
      </w:pPr>
      <w:r>
        <w:rPr>
          <w:rFonts w:hAnsi="Arial Unicode MS"/>
        </w:rPr>
        <w:t>Volleyball</w:t>
      </w:r>
    </w:p>
    <w:p w:rsidR="00000000" w:rsidRDefault="00325C06">
      <w:pPr>
        <w:pStyle w:val="Body1"/>
      </w:pPr>
    </w:p>
    <w:p w:rsidR="00000000" w:rsidRDefault="00325C06">
      <w:pPr>
        <w:pStyle w:val="Body1"/>
      </w:pPr>
      <w:r>
        <w:rPr>
          <w:rFonts w:hAnsi="Arial Unicode MS"/>
        </w:rPr>
        <w:t>Sports offered at the high school and listed as non-contact sports are as follows:</w:t>
      </w:r>
    </w:p>
    <w:p w:rsidR="00000000" w:rsidRDefault="00325C06">
      <w:pPr>
        <w:pStyle w:val="Body1"/>
        <w:numPr>
          <w:ilvl w:val="0"/>
          <w:numId w:val="7"/>
        </w:numPr>
        <w:ind w:hanging="180"/>
        <w:rPr>
          <w:position w:val="-2"/>
        </w:rPr>
      </w:pPr>
      <w:r>
        <w:rPr>
          <w:rFonts w:hAnsi="Arial Unicode MS"/>
        </w:rPr>
        <w:t>Field events listed as discus, shot put</w:t>
      </w:r>
    </w:p>
    <w:p w:rsidR="00000000" w:rsidRDefault="00325C06">
      <w:pPr>
        <w:pStyle w:val="Body1"/>
        <w:numPr>
          <w:ilvl w:val="0"/>
          <w:numId w:val="8"/>
        </w:numPr>
        <w:ind w:hanging="180"/>
        <w:rPr>
          <w:position w:val="-2"/>
        </w:rPr>
      </w:pPr>
      <w:r>
        <w:rPr>
          <w:rFonts w:hAnsi="Arial Unicode MS"/>
        </w:rPr>
        <w:t>Golf</w:t>
      </w:r>
    </w:p>
    <w:p w:rsidR="00000000" w:rsidRDefault="00325C06">
      <w:pPr>
        <w:pStyle w:val="Body1"/>
        <w:numPr>
          <w:ilvl w:val="0"/>
          <w:numId w:val="9"/>
        </w:numPr>
        <w:ind w:hanging="180"/>
        <w:rPr>
          <w:position w:val="-2"/>
        </w:rPr>
      </w:pPr>
      <w:r>
        <w:rPr>
          <w:rFonts w:hAnsi="Arial Unicode MS"/>
        </w:rPr>
        <w:t>Run</w:t>
      </w:r>
      <w:r>
        <w:rPr>
          <w:rFonts w:hAnsi="Arial Unicode MS"/>
        </w:rPr>
        <w:t>ning</w:t>
      </w:r>
    </w:p>
    <w:p w:rsidR="00000000" w:rsidRDefault="00325C06">
      <w:pPr>
        <w:pStyle w:val="Body1"/>
        <w:numPr>
          <w:ilvl w:val="0"/>
          <w:numId w:val="10"/>
        </w:numPr>
        <w:ind w:hanging="180"/>
        <w:rPr>
          <w:position w:val="-2"/>
        </w:rPr>
      </w:pPr>
      <w:r>
        <w:rPr>
          <w:rFonts w:hAnsi="Arial Unicode MS"/>
        </w:rPr>
        <w:t>Tennis</w:t>
      </w:r>
    </w:p>
    <w:p w:rsidR="00000000" w:rsidRDefault="00325C06">
      <w:pPr>
        <w:pStyle w:val="Body1"/>
        <w:numPr>
          <w:ilvl w:val="0"/>
          <w:numId w:val="11"/>
        </w:numPr>
        <w:ind w:hanging="180"/>
        <w:rPr>
          <w:position w:val="-2"/>
        </w:rPr>
      </w:pPr>
      <w:r>
        <w:rPr>
          <w:rFonts w:hAnsi="Arial Unicode MS"/>
        </w:rPr>
        <w:t>Track</w:t>
      </w:r>
    </w:p>
    <w:p w:rsidR="00000000" w:rsidRDefault="00325C06">
      <w:pPr>
        <w:pStyle w:val="Body1"/>
      </w:pPr>
    </w:p>
    <w:sectPr w:rsidR="00000000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894EE874"/>
    <w:numStyleLink w:val="Bullet"/>
  </w:abstractNum>
  <w:abstractNum w:abstractNumId="2">
    <w:nsid w:val="00000003"/>
    <w:multiLevelType w:val="multilevel"/>
    <w:tmpl w:val="894EE875"/>
    <w:numStyleLink w:val="Bullet"/>
  </w:abstractNum>
  <w:abstractNum w:abstractNumId="3">
    <w:nsid w:val="00000004"/>
    <w:multiLevelType w:val="multilevel"/>
    <w:tmpl w:val="894EE876"/>
    <w:numStyleLink w:val="Bullet"/>
  </w:abstractNum>
  <w:abstractNum w:abstractNumId="4">
    <w:nsid w:val="00000005"/>
    <w:multiLevelType w:val="multilevel"/>
    <w:tmpl w:val="894EE877"/>
    <w:numStyleLink w:val="Bullet"/>
  </w:abstractNum>
  <w:abstractNum w:abstractNumId="5">
    <w:nsid w:val="00000006"/>
    <w:multiLevelType w:val="multilevel"/>
    <w:tmpl w:val="894EE878"/>
    <w:numStyleLink w:val="Bullet"/>
  </w:abstractNum>
  <w:abstractNum w:abstractNumId="6">
    <w:nsid w:val="00000007"/>
    <w:multiLevelType w:val="multilevel"/>
    <w:tmpl w:val="894EE879"/>
    <w:numStyleLink w:val="Bullet"/>
  </w:abstractNum>
  <w:abstractNum w:abstractNumId="7">
    <w:nsid w:val="00000008"/>
    <w:multiLevelType w:val="multilevel"/>
    <w:tmpl w:val="894EE87A"/>
    <w:numStyleLink w:val="Bullet"/>
  </w:abstractNum>
  <w:abstractNum w:abstractNumId="8">
    <w:nsid w:val="00000009"/>
    <w:multiLevelType w:val="multilevel"/>
    <w:tmpl w:val="894EE87B"/>
    <w:numStyleLink w:val="Bullet"/>
  </w:abstractNum>
  <w:abstractNum w:abstractNumId="9">
    <w:nsid w:val="0000000A"/>
    <w:multiLevelType w:val="multilevel"/>
    <w:tmpl w:val="894EE87C"/>
    <w:numStyleLink w:val="Bullet"/>
  </w:abstractNum>
  <w:abstractNum w:abstractNumId="10">
    <w:nsid w:val="0000000B"/>
    <w:multiLevelType w:val="multilevel"/>
    <w:tmpl w:val="894EE87D"/>
    <w:numStyleLink w:val="Bulle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06"/>
    <w:rsid w:val="003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Company>Sugar Salem School District #322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Dunn</dc:creator>
  <cp:keywords/>
  <cp:lastModifiedBy>Alan Dunn</cp:lastModifiedBy>
  <cp:revision>2</cp:revision>
  <dcterms:created xsi:type="dcterms:W3CDTF">2012-03-23T19:10:00Z</dcterms:created>
  <dcterms:modified xsi:type="dcterms:W3CDTF">2012-03-23T19:10:00Z</dcterms:modified>
</cp:coreProperties>
</file>